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B1" w:rsidRPr="00095828" w:rsidRDefault="003B234F" w:rsidP="00095828">
      <w:pPr>
        <w:jc w:val="center"/>
        <w:rPr>
          <w:b/>
        </w:rPr>
      </w:pPr>
      <w:r>
        <w:rPr>
          <w:b/>
        </w:rPr>
        <w:t xml:space="preserve">ZRUŠENÉ - </w:t>
      </w:r>
      <w:bookmarkStart w:id="0" w:name="_GoBack"/>
      <w:bookmarkEnd w:id="0"/>
      <w:r w:rsidR="00095828" w:rsidRPr="00095828">
        <w:rPr>
          <w:b/>
        </w:rPr>
        <w:t>VÝZVA NA PREDLOŽENIE CENOVEJ PONUKY – PRIESKUM TRHU</w:t>
      </w:r>
    </w:p>
    <w:p w:rsidR="00095828" w:rsidRDefault="00095828" w:rsidP="00095828">
      <w:pPr>
        <w:jc w:val="center"/>
        <w:rPr>
          <w:b/>
        </w:rPr>
      </w:pPr>
      <w:r w:rsidRPr="00095828">
        <w:rPr>
          <w:b/>
        </w:rPr>
        <w:t xml:space="preserve">VO – </w:t>
      </w:r>
      <w:r w:rsidR="003A30EC">
        <w:rPr>
          <w:b/>
        </w:rPr>
        <w:t>2</w:t>
      </w:r>
      <w:r w:rsidRPr="00095828">
        <w:rPr>
          <w:b/>
        </w:rPr>
        <w:t>/2014</w:t>
      </w:r>
    </w:p>
    <w:p w:rsidR="00095828" w:rsidRDefault="00095828" w:rsidP="00095828">
      <w:pPr>
        <w:jc w:val="center"/>
      </w:pPr>
    </w:p>
    <w:p w:rsidR="00095828" w:rsidRDefault="001047BA" w:rsidP="00095828">
      <w:pPr>
        <w:jc w:val="center"/>
      </w:pPr>
      <w:r>
        <w:t>podľa § 9 ods. 9 zákona č. 25/2006 Z. z. o verejnom obstarávaní a o zmene a doplnení niektorých zákonov v znení neskorších predpisov</w:t>
      </w:r>
    </w:p>
    <w:p w:rsidR="001047BA" w:rsidRDefault="001047BA" w:rsidP="00095828">
      <w:pPr>
        <w:jc w:val="center"/>
      </w:pPr>
    </w:p>
    <w:p w:rsidR="001047BA" w:rsidRDefault="001047BA" w:rsidP="00095828">
      <w:pPr>
        <w:jc w:val="center"/>
      </w:pPr>
    </w:p>
    <w:p w:rsidR="001047BA" w:rsidRDefault="001047BA" w:rsidP="00095828">
      <w:pPr>
        <w:jc w:val="center"/>
      </w:pPr>
    </w:p>
    <w:p w:rsidR="001047BA" w:rsidRDefault="001047BA" w:rsidP="001047BA">
      <w:pPr>
        <w:pStyle w:val="Odsekzoznamu"/>
        <w:numPr>
          <w:ilvl w:val="0"/>
          <w:numId w:val="11"/>
        </w:numPr>
        <w:ind w:left="426" w:hanging="426"/>
      </w:pPr>
      <w:r>
        <w:rPr>
          <w:b/>
          <w:u w:val="single"/>
        </w:rPr>
        <w:t>Predmet zákazky:</w:t>
      </w:r>
    </w:p>
    <w:p w:rsidR="001047BA" w:rsidRPr="00125DEB" w:rsidRDefault="006A6869" w:rsidP="001047BA">
      <w:r w:rsidRPr="006731F5">
        <w:t>Legali</w:t>
      </w:r>
      <w:r w:rsidR="008B2ED9" w:rsidRPr="006731F5">
        <w:t xml:space="preserve">začná licencia systému Windows </w:t>
      </w:r>
      <w:r w:rsidRPr="006731F5">
        <w:t xml:space="preserve">vo verzii Windows </w:t>
      </w:r>
      <w:r w:rsidR="008B2ED9" w:rsidRPr="006731F5">
        <w:t>7</w:t>
      </w:r>
      <w:r w:rsidRPr="006731F5">
        <w:t xml:space="preserve"> Pro</w:t>
      </w:r>
      <w:r w:rsidR="004853BF" w:rsidRPr="006731F5">
        <w:t>fessional</w:t>
      </w:r>
      <w:r w:rsidRPr="006731F5">
        <w:t xml:space="preserve"> alebo novší.</w:t>
      </w:r>
    </w:p>
    <w:p w:rsidR="001047BA" w:rsidRPr="00125DEB" w:rsidRDefault="001047BA" w:rsidP="001047BA"/>
    <w:p w:rsidR="001047BA" w:rsidRPr="00125DEB" w:rsidRDefault="001047BA" w:rsidP="001047BA">
      <w:pPr>
        <w:pStyle w:val="Odsekzoznamu"/>
        <w:numPr>
          <w:ilvl w:val="0"/>
          <w:numId w:val="11"/>
        </w:numPr>
        <w:ind w:left="426" w:hanging="426"/>
      </w:pPr>
      <w:r w:rsidRPr="00125DEB">
        <w:rPr>
          <w:b/>
          <w:u w:val="single"/>
        </w:rPr>
        <w:t>Identifikácia verejného obstarávateľa:</w:t>
      </w:r>
    </w:p>
    <w:p w:rsidR="001047BA" w:rsidRPr="00125DEB" w:rsidRDefault="001047BA" w:rsidP="001047BA">
      <w:r w:rsidRPr="00125DEB">
        <w:t>Protimonopolný úrad SR, Drieňová 24, 826 03 Bratislava, IČO: 00 699 063</w:t>
      </w:r>
    </w:p>
    <w:p w:rsidR="001047BA" w:rsidRPr="00125DEB" w:rsidRDefault="001047BA" w:rsidP="001047BA">
      <w:r w:rsidRPr="00125DEB">
        <w:t>Kontaktná osoba: Branislav M</w:t>
      </w:r>
      <w:r w:rsidRPr="00125DEB">
        <w:rPr>
          <w:lang w:val="de-DE"/>
        </w:rPr>
        <w:t>ü</w:t>
      </w:r>
      <w:proofErr w:type="spellStart"/>
      <w:r w:rsidRPr="00125DEB">
        <w:t>ller</w:t>
      </w:r>
      <w:proofErr w:type="spellEnd"/>
    </w:p>
    <w:p w:rsidR="001047BA" w:rsidRPr="00125DEB" w:rsidRDefault="001047BA" w:rsidP="001047BA">
      <w:r w:rsidRPr="00125DEB">
        <w:t>Telefón:</w:t>
      </w:r>
      <w:r w:rsidR="006A6869" w:rsidRPr="00125DEB">
        <w:t xml:space="preserve"> 0903 873 002</w:t>
      </w:r>
    </w:p>
    <w:p w:rsidR="001047BA" w:rsidRPr="00125DEB" w:rsidRDefault="001047BA" w:rsidP="001047BA">
      <w:r w:rsidRPr="00125DEB">
        <w:t xml:space="preserve">E-mail: </w:t>
      </w:r>
      <w:r w:rsidR="004853BF" w:rsidRPr="00125DEB">
        <w:t>webmaster</w:t>
      </w:r>
      <w:r w:rsidRPr="00125DEB">
        <w:t>@antimon.gov.sk</w:t>
      </w:r>
    </w:p>
    <w:p w:rsidR="001047BA" w:rsidRPr="00125DEB" w:rsidRDefault="001047BA" w:rsidP="001047BA"/>
    <w:p w:rsidR="001047BA" w:rsidRPr="00125DEB" w:rsidRDefault="001047BA" w:rsidP="001047BA">
      <w:pPr>
        <w:pStyle w:val="Odsekzoznamu"/>
        <w:numPr>
          <w:ilvl w:val="0"/>
          <w:numId w:val="11"/>
        </w:numPr>
        <w:ind w:left="426" w:hanging="426"/>
      </w:pPr>
      <w:r w:rsidRPr="00125DEB">
        <w:rPr>
          <w:b/>
          <w:u w:val="single"/>
        </w:rPr>
        <w:t>Opis predmetu zákazky:</w:t>
      </w:r>
    </w:p>
    <w:p w:rsidR="008B2ED9" w:rsidRPr="006731F5" w:rsidRDefault="008B2ED9" w:rsidP="001047BA">
      <w:r w:rsidRPr="006731F5">
        <w:t>Predmetom obstarávania je dodávka licencií umožňujúcich</w:t>
      </w:r>
      <w:r w:rsidR="00553D66" w:rsidRPr="006731F5">
        <w:t xml:space="preserve"> </w:t>
      </w:r>
      <w:r w:rsidRPr="006731F5">
        <w:t xml:space="preserve">legalizovanie </w:t>
      </w:r>
      <w:r w:rsidR="00553D66" w:rsidRPr="006731F5">
        <w:t xml:space="preserve">operačného </w:t>
      </w:r>
      <w:r w:rsidRPr="006731F5">
        <w:t>systému Windows vo verzi</w:t>
      </w:r>
      <w:r w:rsidR="00974894" w:rsidRPr="006731F5">
        <w:t>i</w:t>
      </w:r>
      <w:r w:rsidRPr="006731F5">
        <w:t xml:space="preserve"> Windows 7 Professional alebo novší, napr. GGWA-LO alebo ekvivalentného v počte 40 ks.</w:t>
      </w:r>
    </w:p>
    <w:p w:rsidR="00974894" w:rsidRPr="00125DEB" w:rsidRDefault="00974894" w:rsidP="001047BA">
      <w:r w:rsidRPr="006731F5">
        <w:t xml:space="preserve">Protimonopolný úrad SR je zúčastnená inštitúcia vládnej zmluvy Enterprise </w:t>
      </w:r>
      <w:proofErr w:type="spellStart"/>
      <w:r w:rsidRPr="006731F5">
        <w:t>Agreement</w:t>
      </w:r>
      <w:proofErr w:type="spellEnd"/>
      <w:r w:rsidRPr="006731F5">
        <w:t xml:space="preserve"> č. 99E60017.</w:t>
      </w:r>
    </w:p>
    <w:p w:rsidR="009912F8" w:rsidRPr="00125DEB" w:rsidRDefault="009912F8" w:rsidP="001047BA"/>
    <w:p w:rsidR="009912F8" w:rsidRPr="00125DEB" w:rsidRDefault="009912F8" w:rsidP="009912F8">
      <w:pPr>
        <w:pStyle w:val="Odsekzoznamu"/>
        <w:numPr>
          <w:ilvl w:val="0"/>
          <w:numId w:val="11"/>
        </w:numPr>
        <w:ind w:left="426" w:hanging="426"/>
        <w:rPr>
          <w:b/>
          <w:u w:val="single"/>
        </w:rPr>
      </w:pPr>
      <w:r w:rsidRPr="00125DEB">
        <w:rPr>
          <w:b/>
          <w:u w:val="single"/>
        </w:rPr>
        <w:t>Predpokladaná cena predmetu zákazky a spôsob predloženia cenovej ponuky:</w:t>
      </w:r>
    </w:p>
    <w:p w:rsidR="009912F8" w:rsidRPr="00125DEB" w:rsidRDefault="009912F8" w:rsidP="009912F8">
      <w:r w:rsidRPr="00125DEB">
        <w:t>Predpokladaná cena predmetu zákazky:</w:t>
      </w:r>
    </w:p>
    <w:p w:rsidR="009912F8" w:rsidRPr="00125DEB" w:rsidRDefault="009912F8" w:rsidP="009912F8">
      <w:r w:rsidRPr="00125DEB">
        <w:t>V poskytnutej informácii sa uvedie cena predmetu zákazky v zložení:</w:t>
      </w:r>
    </w:p>
    <w:p w:rsidR="009912F8" w:rsidRPr="00125DEB" w:rsidRDefault="009912F8" w:rsidP="009912F8">
      <w:pPr>
        <w:pStyle w:val="Odsekzoznamu"/>
        <w:numPr>
          <w:ilvl w:val="0"/>
          <w:numId w:val="12"/>
        </w:numPr>
      </w:pPr>
      <w:r w:rsidRPr="00125DEB">
        <w:t>cena predmetu zákazky bez DPH</w:t>
      </w:r>
    </w:p>
    <w:p w:rsidR="009912F8" w:rsidRPr="00125DEB" w:rsidRDefault="009912F8" w:rsidP="009912F8">
      <w:pPr>
        <w:pStyle w:val="Odsekzoznamu"/>
        <w:numPr>
          <w:ilvl w:val="0"/>
          <w:numId w:val="12"/>
        </w:numPr>
      </w:pPr>
      <w:r w:rsidRPr="00125DEB">
        <w:t>DPH</w:t>
      </w:r>
    </w:p>
    <w:p w:rsidR="009912F8" w:rsidRPr="00125DEB" w:rsidRDefault="009912F8" w:rsidP="009912F8">
      <w:pPr>
        <w:pStyle w:val="Odsekzoznamu"/>
        <w:numPr>
          <w:ilvl w:val="0"/>
          <w:numId w:val="12"/>
        </w:numPr>
      </w:pPr>
      <w:r w:rsidRPr="00125DEB">
        <w:t>cena predmetu zákazky s DPH</w:t>
      </w:r>
    </w:p>
    <w:p w:rsidR="009912F8" w:rsidRPr="00125DEB" w:rsidRDefault="009912F8" w:rsidP="009912F8"/>
    <w:p w:rsidR="009912F8" w:rsidRPr="00125DEB" w:rsidRDefault="009912F8" w:rsidP="009912F8">
      <w:r w:rsidRPr="00125DEB">
        <w:t xml:space="preserve">Spôsob predloženia ponuky: poštou alebo osobne do podateľne PMÚ SR v zalepenej obálke označenej heslom „Súťaž, </w:t>
      </w:r>
      <w:r w:rsidR="006A6869" w:rsidRPr="00125DEB">
        <w:rPr>
          <w:caps/>
        </w:rPr>
        <w:t>Legalizačná licencia systému Windows</w:t>
      </w:r>
      <w:r w:rsidRPr="00125DEB">
        <w:rPr>
          <w:caps/>
        </w:rPr>
        <w:t>“.</w:t>
      </w:r>
      <w:r w:rsidRPr="00125DEB">
        <w:t xml:space="preserve"> Uchádzač na obálke uvedie svoje identifikačné údaje (obchodné meno, poštovú adresu). V prípade, že uchádzač</w:t>
      </w:r>
      <w:r w:rsidR="00F31E50" w:rsidRPr="00125DEB">
        <w:t xml:space="preserve"> doručí ponuku osobne, bude mu vydané potvrdenie o prevzatí ponuky s uvedením dátumu a času odovzdania ponuky. Pracovný čas verejného obstarávateľa pre účely tohto verejného obstarávania je v pracovných dňoch v čase od 9.00 hod. do 15.00 hod., kedy je možné doručovať písomnosti osobne. Adresa, na ktorú sa majú ponuky doručiť: Protimonopolný úrad SR, Drieňová 24, 826 03 Bratislava.</w:t>
      </w:r>
    </w:p>
    <w:p w:rsidR="00F31E50" w:rsidRDefault="00F31E50" w:rsidP="009912F8"/>
    <w:p w:rsidR="00B544F8" w:rsidRPr="00256116" w:rsidRDefault="00B544F8" w:rsidP="00B544F8">
      <w:pPr>
        <w:pStyle w:val="Odsekzoznamu"/>
        <w:numPr>
          <w:ilvl w:val="0"/>
          <w:numId w:val="11"/>
        </w:numPr>
        <w:ind w:left="426" w:hanging="426"/>
        <w:rPr>
          <w:b/>
          <w:u w:val="single"/>
        </w:rPr>
      </w:pPr>
      <w:r w:rsidRPr="00256116">
        <w:rPr>
          <w:b/>
          <w:u w:val="single"/>
        </w:rPr>
        <w:t>Obsah ponuky:</w:t>
      </w:r>
    </w:p>
    <w:p w:rsidR="00B544F8" w:rsidRDefault="00B544F8" w:rsidP="00B544F8">
      <w:r>
        <w:t>Príloha č.1: vyplnený formulár – Návrh na plnenie kritérií k prieskumu trhu, podpísaný osobou oprávnenou konať za spoločnosť.</w:t>
      </w:r>
    </w:p>
    <w:p w:rsidR="00B544F8" w:rsidRPr="00125DEB" w:rsidRDefault="00B544F8" w:rsidP="009912F8"/>
    <w:p w:rsidR="00F31E50" w:rsidRPr="00125DEB" w:rsidRDefault="00F31E50" w:rsidP="00F31E50">
      <w:pPr>
        <w:pStyle w:val="Odsekzoznamu"/>
        <w:numPr>
          <w:ilvl w:val="0"/>
          <w:numId w:val="11"/>
        </w:numPr>
        <w:ind w:left="426" w:hanging="426"/>
        <w:rPr>
          <w:b/>
          <w:u w:val="single"/>
        </w:rPr>
      </w:pPr>
      <w:r w:rsidRPr="00125DEB">
        <w:rPr>
          <w:b/>
          <w:u w:val="single"/>
        </w:rPr>
        <w:t>Rozdelenie predmetu zákazky na časti:</w:t>
      </w:r>
    </w:p>
    <w:p w:rsidR="00F31E50" w:rsidRPr="00125DEB" w:rsidRDefault="00F31E50" w:rsidP="00F31E50">
      <w:r w:rsidRPr="00125DEB">
        <w:t>Požaduje sa predloženie ponuky na celý predmet zákazky.</w:t>
      </w:r>
    </w:p>
    <w:p w:rsidR="00F31E50" w:rsidRPr="00125DEB" w:rsidRDefault="00F31E50" w:rsidP="00F31E50"/>
    <w:p w:rsidR="00F31E50" w:rsidRPr="00125DEB" w:rsidRDefault="00F31E50" w:rsidP="00F31E50">
      <w:pPr>
        <w:pStyle w:val="Odsekzoznamu"/>
        <w:numPr>
          <w:ilvl w:val="0"/>
          <w:numId w:val="11"/>
        </w:numPr>
        <w:ind w:left="426" w:hanging="426"/>
      </w:pPr>
      <w:r w:rsidRPr="00125DEB">
        <w:rPr>
          <w:b/>
          <w:u w:val="single"/>
        </w:rPr>
        <w:lastRenderedPageBreak/>
        <w:t>Lehota na predkladanie ponuky:</w:t>
      </w:r>
    </w:p>
    <w:p w:rsidR="00F31E50" w:rsidRPr="00125DEB" w:rsidRDefault="003B69BB" w:rsidP="00F31E50">
      <w:r w:rsidRPr="00125DEB">
        <w:t>Do 2</w:t>
      </w:r>
      <w:r w:rsidR="00B544F8">
        <w:t>8</w:t>
      </w:r>
      <w:r w:rsidRPr="00125DEB">
        <w:t>. 11. 2014 do 1</w:t>
      </w:r>
      <w:r w:rsidR="00087616">
        <w:t>5</w:t>
      </w:r>
      <w:r w:rsidRPr="00125DEB">
        <w:t>:00 hod.</w:t>
      </w:r>
    </w:p>
    <w:p w:rsidR="00F31E50" w:rsidRPr="00125DEB" w:rsidRDefault="00F31E50" w:rsidP="00F31E50"/>
    <w:p w:rsidR="00F31E50" w:rsidRPr="00125DEB" w:rsidRDefault="00794271" w:rsidP="00794271">
      <w:pPr>
        <w:pStyle w:val="Odsekzoznamu"/>
        <w:numPr>
          <w:ilvl w:val="0"/>
          <w:numId w:val="11"/>
        </w:numPr>
        <w:ind w:left="426" w:hanging="426"/>
        <w:rPr>
          <w:b/>
          <w:u w:val="single"/>
        </w:rPr>
      </w:pPr>
      <w:r w:rsidRPr="00125DEB">
        <w:rPr>
          <w:b/>
          <w:u w:val="single"/>
        </w:rPr>
        <w:t>Zverejnenie výzvy na internetovej stránke Protimonopolného úradu SR:</w:t>
      </w:r>
    </w:p>
    <w:p w:rsidR="00794271" w:rsidRPr="00125DEB" w:rsidRDefault="00794271" w:rsidP="00794271">
      <w:r w:rsidRPr="00125DEB">
        <w:t>Dňa</w:t>
      </w:r>
      <w:r w:rsidR="003B69BB" w:rsidRPr="00125DEB">
        <w:t xml:space="preserve"> </w:t>
      </w:r>
      <w:r w:rsidR="00256116">
        <w:t>2</w:t>
      </w:r>
      <w:r w:rsidR="00B544F8">
        <w:t>1</w:t>
      </w:r>
      <w:r w:rsidR="003B69BB" w:rsidRPr="00125DEB">
        <w:t>. 11. 2014</w:t>
      </w:r>
      <w:r w:rsidRPr="00125DEB">
        <w:t xml:space="preserve"> na www.antimon.gov.sk.</w:t>
      </w:r>
    </w:p>
    <w:p w:rsidR="00794271" w:rsidRPr="00125DEB" w:rsidRDefault="00794271" w:rsidP="00794271"/>
    <w:p w:rsidR="00794271" w:rsidRPr="00125DEB" w:rsidRDefault="00794271" w:rsidP="00794271">
      <w:pPr>
        <w:pStyle w:val="Odsekzoznamu"/>
        <w:numPr>
          <w:ilvl w:val="0"/>
          <w:numId w:val="11"/>
        </w:numPr>
        <w:ind w:left="426" w:hanging="426"/>
      </w:pPr>
      <w:r w:rsidRPr="00125DEB">
        <w:rPr>
          <w:b/>
          <w:u w:val="single"/>
        </w:rPr>
        <w:t>Kritérium hodnotenia:</w:t>
      </w:r>
    </w:p>
    <w:p w:rsidR="00794271" w:rsidRPr="00125DEB" w:rsidRDefault="00794271" w:rsidP="00794271">
      <w:r w:rsidRPr="00125DEB">
        <w:t>Jediným kritériom na vyhodnotenie ponúk je najnižšia cena v EUR vrátane DPH.</w:t>
      </w:r>
    </w:p>
    <w:p w:rsidR="00794271" w:rsidRPr="00125DEB" w:rsidRDefault="00794271" w:rsidP="00794271"/>
    <w:p w:rsidR="00794271" w:rsidRPr="00125DEB" w:rsidRDefault="00794271" w:rsidP="00794271">
      <w:pPr>
        <w:pStyle w:val="Odsekzoznamu"/>
        <w:numPr>
          <w:ilvl w:val="0"/>
          <w:numId w:val="11"/>
        </w:numPr>
        <w:ind w:left="426" w:hanging="426"/>
        <w:rPr>
          <w:b/>
          <w:u w:val="single"/>
        </w:rPr>
      </w:pPr>
      <w:r w:rsidRPr="00125DEB">
        <w:rPr>
          <w:b/>
          <w:u w:val="single"/>
        </w:rPr>
        <w:t>Variantné riešenia:</w:t>
      </w:r>
    </w:p>
    <w:p w:rsidR="00794271" w:rsidRPr="00125DEB" w:rsidRDefault="00794271" w:rsidP="00794271">
      <w:r w:rsidRPr="00125DEB">
        <w:t>Variantné riešenia sa nepripúšťajú.</w:t>
      </w:r>
    </w:p>
    <w:p w:rsidR="00794271" w:rsidRPr="00125DEB" w:rsidRDefault="00794271" w:rsidP="00794271"/>
    <w:p w:rsidR="00794271" w:rsidRPr="00125DEB" w:rsidRDefault="00C12D4D" w:rsidP="00794271">
      <w:pPr>
        <w:pStyle w:val="Odsekzoznamu"/>
        <w:numPr>
          <w:ilvl w:val="0"/>
          <w:numId w:val="11"/>
        </w:numPr>
        <w:ind w:left="426" w:hanging="426"/>
        <w:rPr>
          <w:b/>
          <w:u w:val="single"/>
        </w:rPr>
      </w:pPr>
      <w:r w:rsidRPr="00125DEB">
        <w:rPr>
          <w:b/>
          <w:u w:val="single"/>
        </w:rPr>
        <w:t>Zákazka sa týka projektu/programu financovania z fondov EÚ:</w:t>
      </w:r>
    </w:p>
    <w:p w:rsidR="00C12D4D" w:rsidRDefault="00C12D4D" w:rsidP="00C12D4D">
      <w:r w:rsidRPr="00125DEB">
        <w:t>Nie.</w:t>
      </w:r>
    </w:p>
    <w:p w:rsidR="00C12D4D" w:rsidRDefault="00C12D4D" w:rsidP="00C12D4D"/>
    <w:p w:rsidR="00256116" w:rsidRPr="00256116" w:rsidRDefault="00256116" w:rsidP="00256116">
      <w:pPr>
        <w:pStyle w:val="Odsekzoznamu"/>
        <w:numPr>
          <w:ilvl w:val="0"/>
          <w:numId w:val="11"/>
        </w:numPr>
        <w:ind w:left="426" w:hanging="426"/>
        <w:rPr>
          <w:b/>
          <w:u w:val="single"/>
        </w:rPr>
      </w:pPr>
      <w:r w:rsidRPr="00256116">
        <w:rPr>
          <w:b/>
          <w:u w:val="single"/>
        </w:rPr>
        <w:t>Predpokladaná hodnota zákazky</w:t>
      </w:r>
    </w:p>
    <w:p w:rsidR="00256116" w:rsidRDefault="00256116" w:rsidP="00256116">
      <w:r>
        <w:t>Predpokladaná hodnota zákazky bude 5000,- EUR bez DPH</w:t>
      </w:r>
    </w:p>
    <w:p w:rsidR="00256116" w:rsidRDefault="00256116" w:rsidP="00256116"/>
    <w:p w:rsidR="00256116" w:rsidRPr="00256116" w:rsidRDefault="00256116" w:rsidP="00256116">
      <w:pPr>
        <w:pStyle w:val="Odsekzoznamu"/>
        <w:numPr>
          <w:ilvl w:val="0"/>
          <w:numId w:val="11"/>
        </w:numPr>
        <w:ind w:left="426" w:hanging="426"/>
        <w:rPr>
          <w:b/>
          <w:u w:val="single"/>
        </w:rPr>
      </w:pPr>
      <w:r w:rsidRPr="00256116">
        <w:rPr>
          <w:b/>
          <w:u w:val="single"/>
        </w:rPr>
        <w:t>Vystavenie objednávky</w:t>
      </w:r>
    </w:p>
    <w:p w:rsidR="00256116" w:rsidRDefault="00256116" w:rsidP="00256116">
      <w:r>
        <w:t>Verejný obstarávateľ vystaví objednávku s úspešným uchádzačom, ktorý predloží najnižšiu cenu v EUR vrátane DPH na celý predmet zákazky.</w:t>
      </w:r>
    </w:p>
    <w:p w:rsidR="00256116" w:rsidRDefault="00256116" w:rsidP="00C12D4D"/>
    <w:p w:rsidR="00C12D4D" w:rsidRPr="00C12D4D" w:rsidRDefault="00C12D4D" w:rsidP="00C12D4D">
      <w:pPr>
        <w:pStyle w:val="Odsekzoznamu"/>
        <w:numPr>
          <w:ilvl w:val="0"/>
          <w:numId w:val="11"/>
        </w:numPr>
        <w:ind w:left="426" w:hanging="426"/>
      </w:pPr>
      <w:r>
        <w:rPr>
          <w:b/>
          <w:u w:val="single"/>
        </w:rPr>
        <w:t>Ďalšie informácie verejného obstarávateľa:</w:t>
      </w:r>
    </w:p>
    <w:p w:rsidR="00C12D4D" w:rsidRDefault="00C12D4D" w:rsidP="00C12D4D">
      <w:pPr>
        <w:pStyle w:val="Odsekzoznamu"/>
        <w:numPr>
          <w:ilvl w:val="0"/>
          <w:numId w:val="17"/>
        </w:numPr>
      </w:pPr>
      <w:r>
        <w:t>Obstarávateľ má právo vylúčiť zo súťaže ponuku, ktorá nespĺňa deklarované podmienky účasti.</w:t>
      </w:r>
    </w:p>
    <w:p w:rsidR="00C12D4D" w:rsidRDefault="00C12D4D" w:rsidP="00C12D4D">
      <w:pPr>
        <w:pStyle w:val="Odsekzoznamu"/>
        <w:numPr>
          <w:ilvl w:val="0"/>
          <w:numId w:val="17"/>
        </w:numPr>
      </w:pPr>
      <w:r>
        <w:t>Verejný obstarávateľ si vyhradzuje právo neprijať ani jednu z predložených ponúk, ak sa zmenia okolnosti, za ktorých sa súťaž vyhlásila.</w:t>
      </w:r>
    </w:p>
    <w:p w:rsidR="00C12D4D" w:rsidRDefault="00C12D4D" w:rsidP="00C12D4D">
      <w:pPr>
        <w:pStyle w:val="Odsekzoznamu"/>
        <w:numPr>
          <w:ilvl w:val="0"/>
          <w:numId w:val="17"/>
        </w:numPr>
      </w:pPr>
      <w:r>
        <w:t>Všetky výdavky spojené s prípravou a predložením ponuky znáša uchádzač bez akéhokoľvek finančného nároku u verejného obstarávateľa.</w:t>
      </w:r>
    </w:p>
    <w:p w:rsidR="00C12D4D" w:rsidRDefault="00C12D4D" w:rsidP="00C12D4D">
      <w:pPr>
        <w:pStyle w:val="Odsekzoznamu"/>
        <w:numPr>
          <w:ilvl w:val="0"/>
          <w:numId w:val="17"/>
        </w:numPr>
      </w:pPr>
      <w:r>
        <w:t>Predložením svojej ponuky, uchádzač v plnom rozsahu a bez obmedzenia akceptuje všetky podmienky obsiahnuté v tejto výzve ako výlučné podmienky a zrieka sa svojich vlastných podmienok.</w:t>
      </w:r>
    </w:p>
    <w:p w:rsidR="00C12D4D" w:rsidRDefault="003A2C94" w:rsidP="00C12D4D">
      <w:pPr>
        <w:pStyle w:val="Odsekzoznamu"/>
        <w:numPr>
          <w:ilvl w:val="0"/>
          <w:numId w:val="17"/>
        </w:numPr>
      </w:pPr>
      <w:r>
        <w:t>Ak uchádzač nedodá všetky požadované doklady, informácie a dokumentáciu, ak poskytne nepravdivé alebo skreslené informácie, alebo ak ním predložená ponuka nebude zodpovedať podmienkam uvedeným vo výzve, bude jeho ponuka zo zadávania zákazky vylúčená.</w:t>
      </w:r>
    </w:p>
    <w:p w:rsidR="003A2C94" w:rsidRPr="006747B5" w:rsidRDefault="003A2C94" w:rsidP="003A2C94">
      <w:pPr>
        <w:rPr>
          <w:sz w:val="28"/>
        </w:rPr>
      </w:pPr>
    </w:p>
    <w:p w:rsidR="003A2C94" w:rsidRPr="00C12D4D" w:rsidRDefault="003A2C94" w:rsidP="003A2C94"/>
    <w:sectPr w:rsidR="003A2C94" w:rsidRPr="00C12D4D" w:rsidSect="00CB3B59">
      <w:headerReference w:type="default" r:id="rId8"/>
      <w:headerReference w:type="first" r:id="rId9"/>
      <w:pgSz w:w="11906" w:h="16838" w:code="9"/>
      <w:pgMar w:top="1417" w:right="1417" w:bottom="1417" w:left="1417" w:header="9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D80" w:rsidRDefault="005F7D80" w:rsidP="00767174">
      <w:r>
        <w:separator/>
      </w:r>
    </w:p>
  </w:endnote>
  <w:endnote w:type="continuationSeparator" w:id="0">
    <w:p w:rsidR="005F7D80" w:rsidRDefault="005F7D80" w:rsidP="0076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D80" w:rsidRDefault="005F7D80" w:rsidP="00767174">
      <w:r>
        <w:separator/>
      </w:r>
    </w:p>
  </w:footnote>
  <w:footnote w:type="continuationSeparator" w:id="0">
    <w:p w:rsidR="005F7D80" w:rsidRDefault="005F7D80" w:rsidP="00767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B39" w:rsidRPr="00A02F21" w:rsidRDefault="00930F6B">
    <w:pPr>
      <w:pStyle w:val="Hlavika"/>
    </w:pPr>
    <w:r w:rsidRPr="00A02F21"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39B7D955" wp14:editId="5D19571C">
              <wp:simplePos x="0" y="0"/>
              <wp:positionH relativeFrom="column">
                <wp:posOffset>2852420</wp:posOffset>
              </wp:positionH>
              <wp:positionV relativeFrom="paragraph">
                <wp:posOffset>4475480</wp:posOffset>
              </wp:positionV>
              <wp:extent cx="6595745" cy="691515"/>
              <wp:effectExtent l="0" t="635" r="0" b="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6595745" cy="6915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27DC" w:rsidRPr="006C27DC" w:rsidRDefault="006C27DC" w:rsidP="00A022BA">
                          <w:pPr>
                            <w:widowControl w:val="0"/>
                            <w:tabs>
                              <w:tab w:val="left" w:pos="1843"/>
                              <w:tab w:val="left" w:pos="2410"/>
                              <w:tab w:val="left" w:pos="4253"/>
                            </w:tabs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Drieňová 24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92293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AE744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tel.: +421/2/48 29 71 11</w:t>
                          </w:r>
                          <w:r w:rsidR="00A022BA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r w:rsidR="00AE744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B809B4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AE744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930F6B">
                            <w:rPr>
                              <w:rFonts w:cs="Arial"/>
                              <w:sz w:val="18"/>
                              <w:szCs w:val="18"/>
                            </w:rPr>
                            <w:t>IČ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O: 00699063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6C27DC" w:rsidRPr="006C27DC" w:rsidRDefault="006C27DC" w:rsidP="00A022BA">
                          <w:pPr>
                            <w:widowControl w:val="0"/>
                            <w:tabs>
                              <w:tab w:val="left" w:pos="1843"/>
                              <w:tab w:val="left" w:pos="4253"/>
                            </w:tabs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826 03  Bratislava 29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  <w:t xml:space="preserve"> </w:t>
                          </w:r>
                          <w:r w:rsidR="00992293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AE744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fax: +421/2/43 33 35 72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r w:rsidR="00AE744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B809B4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AE744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DIČ: 2020831252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6C27DC" w:rsidRPr="006C27DC" w:rsidRDefault="006C27DC" w:rsidP="006C27DC">
                          <w:pPr>
                            <w:tabs>
                              <w:tab w:val="left" w:pos="2240"/>
                            </w:tabs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Slovenská republika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r w:rsidR="00AE744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992293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+421/2/48 29 73 65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r w:rsidR="00AE744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B809B4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Štátna pokladnica Bratislava</w:t>
                          </w:r>
                        </w:p>
                        <w:p w:rsidR="006C27DC" w:rsidRPr="006C27DC" w:rsidRDefault="006C27DC" w:rsidP="006C27DC">
                          <w:pPr>
                            <w:tabs>
                              <w:tab w:val="left" w:pos="1890"/>
                            </w:tabs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r w:rsidR="00992293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AE744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992293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www.antimon.gov.sk</w:t>
                          </w:r>
                          <w:r w:rsidR="00992293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r w:rsidR="00AE744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B809B4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IBAN: SK23 8180 0000 0070 0006 0830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B7D955" id="Obdĺžnik 1" o:spid="_x0000_s1026" style="position:absolute;left:0;text-align:left;margin-left:224.6pt;margin-top:352.4pt;width:519.35pt;height:54.4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P8ZhAIAADwFAAAOAAAAZHJzL2Uyb0RvYy54bWysVM1O3DAQvlfqO1i+l2xWGygrsmgFoqqE&#10;ABUqzl7HZi1sj2t7N9k+Wg890ffq2MkGROmlag6Wx/PN3zczOTntjCZb4YMCW9PyYEKJsBwaZR9q&#10;+vXu4sNHSkJktmEarKjpTgR6unj/7qR1czGFNehGeIJObJi3rqbrGN28KAJfC8PCAThhUSnBGxZR&#10;9A9F41mL3o0uppPJYdGCb5wHLkLA1/NeSRfZv5SCx2spg4hE1xRzi/n0+Vyls1icsPmDZ26t+JAG&#10;+4csDFMWg46uzllkZOPVH66M4h4CyHjAwRQgpeIi14DVlJNX1dyumRO5FiQnuJGm8P/c8qvtjSeq&#10;wd5RYpnBFl2vmqcfv35a9UjKxE/rwhxht+7GD1LAayq2k94QD0hqNZukL1OARZEuM7wbGRZdJBwf&#10;D6vj6mhWUcJRd3hcVmWVQhS9r+TT+RA/CTAkXWrqsYPZK9tehthD95AE1zadFi6U1r02vRQp5z7L&#10;fIs7LXr0FyGxWsxkmr3mORNn2pMtwwlpHnPFmI62iEwmEh2PRuVbRjrujQZsMhN59kbDnpm/RhvR&#10;OSLYOBoaZcG/FfU5Vdnj91X3taayY7fqho6toNlhn3OvcA2C4xcK+b1kId4wjxOPj7jF8RoPqaGt&#10;KQw3Stbgv7/1nvA4iKilpMUNqmn4tmFeUKI/WxzR43I2SyuXhVl1NEXBv9SsXmrsxpwBtgDHELPL&#10;14SPen+VHsw9LvsyRUUVsxxj15RHvxfOYr/Z+LvgYrnMMFwzx+KlvXU8OU8Ep/m56+6Zd8OQRRzP&#10;K9hvG5u/mrUemywtLDcRpMqDmCjueR2oxxXNozz8TtI/4KWcUc8/vcVvAAAA//8DAFBLAwQUAAYA&#10;CAAAACEAdzmA9OIAAAANAQAADwAAAGRycy9kb3ducmV2LnhtbEyPwU7DMAyG75N4h8hI3FjaDG1r&#10;aTpNSBzRxECC3bLWaysapzRZ17493ondbPnT7+/PNqNtxYC9bxxpiOcRCKTClQ1VGj4/Xh/XIHww&#10;VJrWEWqY0MMmv5tlJi3dhd5x2IdKcAj51GioQ+hSKX1RozV+7jokvp1cb03gta9k2ZsLh9tWqiha&#10;Smsa4g+16fClxuJnf7YaVt/T7qtotspOUr1Z/B0Op8NO64f7cfsMIuAY/mG46rM65Ox0dGcqvWg1&#10;JPFTzKgGtUgSEFciUguud+RJrdZLkHkmb1vkfwAAAP//AwBQSwECLQAUAAYACAAAACEAtoM4kv4A&#10;AADhAQAAEwAAAAAAAAAAAAAAAAAAAAAAW0NvbnRlbnRfVHlwZXNdLnhtbFBLAQItABQABgAIAAAA&#10;IQA4/SH/1gAAAJQBAAALAAAAAAAAAAAAAAAAAC8BAABfcmVscy8ucmVsc1BLAQItABQABgAIAAAA&#10;IQB/8P8ZhAIAADwFAAAOAAAAAAAAAAAAAAAAAC4CAABkcnMvZTJvRG9jLnhtbFBLAQItABQABgAI&#10;AAAAIQB3OYD04gAAAA0BAAAPAAAAAAAAAAAAAAAAAN4EAABkcnMvZG93bnJldi54bWxQSwUGAAAA&#10;AAQABADzAAAA7QUAAAAA&#10;" fillcolor="white [3201]" stroked="f" strokeweight="2pt">
              <v:textbox>
                <w:txbxContent>
                  <w:p w:rsidR="006C27DC" w:rsidRPr="006C27DC" w:rsidRDefault="006C27DC" w:rsidP="00A022BA">
                    <w:pPr>
                      <w:widowControl w:val="0"/>
                      <w:tabs>
                        <w:tab w:val="left" w:pos="1843"/>
                        <w:tab w:val="left" w:pos="2410"/>
                        <w:tab w:val="left" w:pos="4253"/>
                      </w:tabs>
                      <w:rPr>
                        <w:rFonts w:cs="Arial"/>
                        <w:sz w:val="18"/>
                        <w:szCs w:val="18"/>
                      </w:rPr>
                    </w:pPr>
                    <w:r w:rsidRPr="006C27DC">
                      <w:rPr>
                        <w:rFonts w:cs="Arial"/>
                        <w:sz w:val="18"/>
                        <w:szCs w:val="18"/>
                      </w:rPr>
                      <w:t>Drieňová 24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ab/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92293">
                      <w:rPr>
                        <w:rFonts w:cs="Arial"/>
                        <w:sz w:val="18"/>
                        <w:szCs w:val="18"/>
                      </w:rPr>
                      <w:t xml:space="preserve">   </w:t>
                    </w:r>
                    <w:r w:rsidR="00AE7445">
                      <w:rPr>
                        <w:rFonts w:cs="Arial"/>
                        <w:sz w:val="18"/>
                        <w:szCs w:val="18"/>
                      </w:rPr>
                      <w:t xml:space="preserve">  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>tel.: +421/2/48 29 71 11</w:t>
                    </w:r>
                    <w:r w:rsidR="00A022BA">
                      <w:rPr>
                        <w:rFonts w:cs="Arial"/>
                        <w:sz w:val="18"/>
                        <w:szCs w:val="18"/>
                      </w:rPr>
                      <w:tab/>
                    </w:r>
                    <w:r w:rsidR="00AE7445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B809B4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AE7445">
                      <w:rPr>
                        <w:rFonts w:cs="Arial"/>
                        <w:sz w:val="18"/>
                        <w:szCs w:val="18"/>
                      </w:rPr>
                      <w:t xml:space="preserve">  </w:t>
                    </w:r>
                    <w:r w:rsidR="00930F6B">
                      <w:rPr>
                        <w:rFonts w:cs="Arial"/>
                        <w:sz w:val="18"/>
                        <w:szCs w:val="18"/>
                      </w:rPr>
                      <w:t>IČ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>O: 00699063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ab/>
                    </w:r>
                  </w:p>
                  <w:p w:rsidR="006C27DC" w:rsidRPr="006C27DC" w:rsidRDefault="006C27DC" w:rsidP="00A022BA">
                    <w:pPr>
                      <w:widowControl w:val="0"/>
                      <w:tabs>
                        <w:tab w:val="left" w:pos="1843"/>
                        <w:tab w:val="left" w:pos="4253"/>
                      </w:tabs>
                      <w:rPr>
                        <w:rFonts w:cs="Arial"/>
                        <w:sz w:val="18"/>
                        <w:szCs w:val="18"/>
                      </w:rPr>
                    </w:pPr>
                    <w:r w:rsidRPr="006C27DC">
                      <w:rPr>
                        <w:rFonts w:cs="Arial"/>
                        <w:sz w:val="18"/>
                        <w:szCs w:val="18"/>
                      </w:rPr>
                      <w:t>826 03  Bratislava 29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ab/>
                      <w:t xml:space="preserve"> </w:t>
                    </w:r>
                    <w:r w:rsidR="00992293">
                      <w:rPr>
                        <w:rFonts w:cs="Arial"/>
                        <w:sz w:val="18"/>
                        <w:szCs w:val="18"/>
                      </w:rPr>
                      <w:t xml:space="preserve">   </w:t>
                    </w:r>
                    <w:r w:rsidR="00AE7445">
                      <w:rPr>
                        <w:rFonts w:cs="Arial"/>
                        <w:sz w:val="18"/>
                        <w:szCs w:val="18"/>
                      </w:rPr>
                      <w:t xml:space="preserve">  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>fax: +421/2/43 33 35 72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ab/>
                    </w:r>
                    <w:r w:rsidR="00AE7445">
                      <w:rPr>
                        <w:rFonts w:cs="Arial"/>
                        <w:sz w:val="18"/>
                        <w:szCs w:val="18"/>
                      </w:rPr>
                      <w:t xml:space="preserve">  </w:t>
                    </w:r>
                    <w:r w:rsidR="00B809B4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AE7445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>DIČ: 2020831252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ab/>
                    </w:r>
                  </w:p>
                  <w:p w:rsidR="006C27DC" w:rsidRPr="006C27DC" w:rsidRDefault="006C27DC" w:rsidP="006C27DC">
                    <w:pPr>
                      <w:tabs>
                        <w:tab w:val="left" w:pos="2240"/>
                      </w:tabs>
                      <w:rPr>
                        <w:rFonts w:cs="Arial"/>
                        <w:sz w:val="18"/>
                        <w:szCs w:val="18"/>
                      </w:rPr>
                    </w:pPr>
                    <w:r w:rsidRPr="006C27DC">
                      <w:rPr>
                        <w:rFonts w:cs="Arial"/>
                        <w:sz w:val="18"/>
                        <w:szCs w:val="18"/>
                      </w:rPr>
                      <w:t>Slovenská republika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ab/>
                    </w:r>
                    <w:r w:rsidR="00AE7445">
                      <w:rPr>
                        <w:rFonts w:cs="Arial"/>
                        <w:sz w:val="18"/>
                        <w:szCs w:val="18"/>
                      </w:rPr>
                      <w:t xml:space="preserve">  </w:t>
                    </w:r>
                    <w:r w:rsidR="00992293">
                      <w:rPr>
                        <w:rFonts w:cs="Arial"/>
                        <w:sz w:val="18"/>
                        <w:szCs w:val="18"/>
                      </w:rPr>
                      <w:t xml:space="preserve">   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>+421/2/48 29 73 65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ab/>
                    </w:r>
                    <w:r w:rsidR="00AE7445">
                      <w:rPr>
                        <w:rFonts w:cs="Arial"/>
                        <w:sz w:val="18"/>
                        <w:szCs w:val="18"/>
                      </w:rPr>
                      <w:t xml:space="preserve">   </w:t>
                    </w:r>
                    <w:r w:rsidR="00B809B4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>Štátna pokladnica Bratislava</w:t>
                    </w:r>
                  </w:p>
                  <w:p w:rsidR="006C27DC" w:rsidRPr="006C27DC" w:rsidRDefault="006C27DC" w:rsidP="006C27DC">
                    <w:pPr>
                      <w:tabs>
                        <w:tab w:val="left" w:pos="1890"/>
                      </w:tabs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ab/>
                    </w:r>
                    <w:r w:rsidR="00992293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AE7445">
                      <w:rPr>
                        <w:rFonts w:cs="Arial"/>
                        <w:sz w:val="18"/>
                        <w:szCs w:val="18"/>
                      </w:rPr>
                      <w:t xml:space="preserve">  </w:t>
                    </w:r>
                    <w:r w:rsidR="00992293">
                      <w:rPr>
                        <w:rFonts w:cs="Arial"/>
                        <w:sz w:val="18"/>
                        <w:szCs w:val="18"/>
                      </w:rPr>
                      <w:t xml:space="preserve">  www.antimon.gov.sk</w:t>
                    </w:r>
                    <w:r w:rsidR="00992293">
                      <w:rPr>
                        <w:rFonts w:cs="Arial"/>
                        <w:sz w:val="18"/>
                        <w:szCs w:val="18"/>
                      </w:rPr>
                      <w:tab/>
                    </w:r>
                    <w:r w:rsidR="00AE7445">
                      <w:rPr>
                        <w:rFonts w:cs="Arial"/>
                        <w:sz w:val="18"/>
                        <w:szCs w:val="18"/>
                      </w:rPr>
                      <w:t xml:space="preserve">   </w:t>
                    </w:r>
                    <w:r w:rsidR="00B809B4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>IBAN: SK23 8180 0000 0070 0006 0830</w:t>
                    </w:r>
                  </w:p>
                </w:txbxContent>
              </v:textbox>
            </v:rect>
          </w:pict>
        </mc:Fallback>
      </mc:AlternateContent>
    </w:r>
    <w:r w:rsidR="00E84348" w:rsidRPr="00A02F21">
      <w:rPr>
        <w:noProof/>
      </w:rPr>
      <w:drawing>
        <wp:anchor distT="0" distB="0" distL="114300" distR="114300" simplePos="0" relativeHeight="251663360" behindDoc="0" locked="0" layoutInCell="1" allowOverlap="1" wp14:anchorId="302FC715" wp14:editId="33F53869">
          <wp:simplePos x="0" y="0"/>
          <wp:positionH relativeFrom="column">
            <wp:posOffset>4140835</wp:posOffset>
          </wp:positionH>
          <wp:positionV relativeFrom="paragraph">
            <wp:posOffset>-180340</wp:posOffset>
          </wp:positionV>
          <wp:extent cx="2185200" cy="446400"/>
          <wp:effectExtent l="0" t="0" r="5715" b="0"/>
          <wp:wrapSquare wrapText="bothSides"/>
          <wp:docPr id="2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2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B39" w:rsidRDefault="00E84348">
    <w:pPr>
      <w:pStyle w:val="Hlavika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03968" behindDoc="0" locked="0" layoutInCell="1" allowOverlap="1" wp14:anchorId="46F34D46" wp14:editId="7EE85B5B">
          <wp:simplePos x="0" y="0"/>
          <wp:positionH relativeFrom="column">
            <wp:posOffset>4140835</wp:posOffset>
          </wp:positionH>
          <wp:positionV relativeFrom="paragraph">
            <wp:posOffset>-180340</wp:posOffset>
          </wp:positionV>
          <wp:extent cx="2186305" cy="447675"/>
          <wp:effectExtent l="0" t="0" r="4445" b="9525"/>
          <wp:wrapSquare wrapText="bothSides"/>
          <wp:docPr id="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B39">
      <w:tab/>
    </w:r>
  </w:p>
  <w:p w:rsidR="00775B39" w:rsidRDefault="00404A38">
    <w:pPr>
      <w:pStyle w:val="Hlavika"/>
      <w:tabs>
        <w:tab w:val="clear" w:pos="4536"/>
        <w:tab w:val="clear" w:pos="9072"/>
        <w:tab w:val="left" w:pos="2712"/>
      </w:tabs>
    </w:pPr>
    <w:r w:rsidRPr="00A02F21">
      <w:rPr>
        <w:noProof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1DFF60D1" wp14:editId="6931FE47">
              <wp:simplePos x="0" y="0"/>
              <wp:positionH relativeFrom="column">
                <wp:posOffset>2858135</wp:posOffset>
              </wp:positionH>
              <wp:positionV relativeFrom="paragraph">
                <wp:posOffset>4286250</wp:posOffset>
              </wp:positionV>
              <wp:extent cx="6595745" cy="691515"/>
              <wp:effectExtent l="0" t="635" r="0" b="0"/>
              <wp:wrapNone/>
              <wp:docPr id="5" name="Obdĺž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6595745" cy="6915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4A38" w:rsidRPr="006C27DC" w:rsidRDefault="00404A38" w:rsidP="00404A38">
                          <w:pPr>
                            <w:widowControl w:val="0"/>
                            <w:tabs>
                              <w:tab w:val="left" w:pos="1843"/>
                              <w:tab w:val="left" w:pos="2410"/>
                              <w:tab w:val="left" w:pos="4253"/>
                            </w:tabs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Drieňová 24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tel.: +421/2/48 29 71 11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  <w:t xml:space="preserve">    IČ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O: 00699063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404A38" w:rsidRPr="006C27DC" w:rsidRDefault="00404A38" w:rsidP="00404A38">
                          <w:pPr>
                            <w:widowControl w:val="0"/>
                            <w:tabs>
                              <w:tab w:val="left" w:pos="1843"/>
                              <w:tab w:val="left" w:pos="4253"/>
                            </w:tabs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826 03  Bratislava 29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fax: +421/2/43 33 35 72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DIČ: 2020831252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404A38" w:rsidRPr="006C27DC" w:rsidRDefault="00404A38" w:rsidP="00404A38">
                          <w:pPr>
                            <w:tabs>
                              <w:tab w:val="left" w:pos="2240"/>
                            </w:tabs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Slovenská republika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  <w:t xml:space="preserve">     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+421/2/48 29 73 65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Štátna pokladnica Bratislava</w:t>
                          </w:r>
                        </w:p>
                        <w:p w:rsidR="00404A38" w:rsidRPr="006C27DC" w:rsidRDefault="00404A38" w:rsidP="00404A38">
                          <w:pPr>
                            <w:tabs>
                              <w:tab w:val="left" w:pos="1890"/>
                            </w:tabs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  <w:t xml:space="preserve">     www.antimon.gov.sk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  <w:t xml:space="preserve">    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IBAN: SK23 8180 0000 0070 0006 0830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FF60D1" id="Obdĺžnik 5" o:spid="_x0000_s1027" style="position:absolute;left:0;text-align:left;margin-left:225.05pt;margin-top:337.5pt;width:519.35pt;height:54.45pt;rotation:9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7qchAIAAEMFAAAOAAAAZHJzL2Uyb0RvYy54bWysVM1O3DAQvlfqO1i+l2xWGygrsmgFoqqE&#10;ABUqzl7HZi1sj2t7N9k+Wg890ffq2MkGROmlag7W/HzzP5OT085oshU+KLA1LQ8mlAjLoVH2oaZf&#10;7y4+fKQkRGYbpsGKmu5EoKeL9+9OWjcXU1iDboQn6MSGeetquo7RzYsi8LUwLByAExaVErxhEVn/&#10;UDSetejd6GI6mRwWLfjGeeAiBJSe90q6yP6lFDxeSxlEJLqmmFvMr8/vKr3F4oTNHzxza8WHNNg/&#10;ZGGYshh0dHXOIiMbr/5wZRT3EEDGAw6mACkVF7kGrKacvKrmds2cyLVgc4Ib2xT+n1t+tb3xRDU1&#10;rSixzOCIrlfN049fP616JFXqT+vCHGG37sYPXEAyFdtJb4gHbGo1m6QvtwCLIl3u8G7ssOgi4Sg8&#10;rI6roxmG4qg7PC6rMocoel/Jp/MhfhJgSCJq6nGC2SvbXoaI8RG6hyS4tum1cKG07rVJUqSc+ywz&#10;FXda9OgvQmK1mMk0e817Js60J1uGG9I8lqlijKEtIpOJRMejUfmWkY57owGbzETevdGw78xfo43o&#10;HBFsHA2NsuDfivqcquzx+6r7WlPZsVt1ebQ5vyRZQbPDceeR4TUExy8UtvmShXjDPC4+CvGY4zU+&#10;UkNbUxgoStbgv78lT3jcR9RS0uIh1TR82zAvKNGfLW7qcTmbpcvLzKw6miLjX2pWLzV2Y84AJ1Hm&#10;7DKZ8FHvSenB3OPNL1NUVDHLMXZNefR75iz2B45/DS6WywzDa3MsXtpbx5Pz1Oe0RnfdPfNu2LWI&#10;W3oF+6Nj81cr12OTpYXlJoJUeR+f+zpMAC81r9DwV0m/gpd8Rj3/+xa/AQAA//8DAFBLAwQUAAYA&#10;CAAAACEAexFjo+IAAAANAQAADwAAAGRycy9kb3ducmV2LnhtbEyPwU7DMBBE70j9B2uRuLV2DIU0&#10;xKkqJI6ooiBBb268TSLidRq7afL3uCe4zWpGs2/y9WhbNmDvG0cKkoUAhlQ601Cl4PPjdZ4C80GT&#10;0a0jVDChh3Uxu8l1ZtyF3nHYhYrFEvKZVlCH0GWc+7JGq/3CdUjRO7re6hDPvuKm15dYblsuhXjk&#10;VjcUP9S6w5cay5/d2Sp4+p62X2WzkXbi8s3iadgf91ul7m7HzTOwgGP4C8MVP6JDEZkO7kzGs1bB&#10;KlnGLUGBTEQC7JoQ8n4F7BCVfEhT4EXO/68ofgEAAP//AwBQSwECLQAUAAYACAAAACEAtoM4kv4A&#10;AADhAQAAEwAAAAAAAAAAAAAAAAAAAAAAW0NvbnRlbnRfVHlwZXNdLnhtbFBLAQItABQABgAIAAAA&#10;IQA4/SH/1gAAAJQBAAALAAAAAAAAAAAAAAAAAC8BAABfcmVscy8ucmVsc1BLAQItABQABgAIAAAA&#10;IQBDm7qchAIAAEMFAAAOAAAAAAAAAAAAAAAAAC4CAABkcnMvZTJvRG9jLnhtbFBLAQItABQABgAI&#10;AAAAIQB7EWOj4gAAAA0BAAAPAAAAAAAAAAAAAAAAAN4EAABkcnMvZG93bnJldi54bWxQSwUGAAAA&#10;AAQABADzAAAA7QUAAAAA&#10;" fillcolor="white [3201]" stroked="f" strokeweight="2pt">
              <v:textbox>
                <w:txbxContent>
                  <w:p w:rsidR="00404A38" w:rsidRPr="006C27DC" w:rsidRDefault="00404A38" w:rsidP="00404A38">
                    <w:pPr>
                      <w:widowControl w:val="0"/>
                      <w:tabs>
                        <w:tab w:val="left" w:pos="1843"/>
                        <w:tab w:val="left" w:pos="2410"/>
                        <w:tab w:val="left" w:pos="4253"/>
                      </w:tabs>
                      <w:rPr>
                        <w:rFonts w:cs="Arial"/>
                        <w:sz w:val="18"/>
                        <w:szCs w:val="18"/>
                      </w:rPr>
                    </w:pPr>
                    <w:r w:rsidRPr="006C27DC">
                      <w:rPr>
                        <w:rFonts w:cs="Arial"/>
                        <w:sz w:val="18"/>
                        <w:szCs w:val="18"/>
                      </w:rPr>
                      <w:t>Drieňová 24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ab/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    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>tel.: +421/2/48 29 71 11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ab/>
                      <w:t xml:space="preserve">    IČ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>O: 00699063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ab/>
                    </w:r>
                  </w:p>
                  <w:p w:rsidR="00404A38" w:rsidRPr="006C27DC" w:rsidRDefault="00404A38" w:rsidP="00404A38">
                    <w:pPr>
                      <w:widowControl w:val="0"/>
                      <w:tabs>
                        <w:tab w:val="left" w:pos="1843"/>
                        <w:tab w:val="left" w:pos="4253"/>
                      </w:tabs>
                      <w:rPr>
                        <w:rFonts w:cs="Arial"/>
                        <w:sz w:val="18"/>
                        <w:szCs w:val="18"/>
                      </w:rPr>
                    </w:pPr>
                    <w:r w:rsidRPr="006C27DC">
                      <w:rPr>
                        <w:rFonts w:cs="Arial"/>
                        <w:sz w:val="18"/>
                        <w:szCs w:val="18"/>
                      </w:rPr>
                      <w:t>826 03  Bratislava 29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ab/>
                      <w:t xml:space="preserve"> 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    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>fax: +421/2/43 33 35 72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ab/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   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>DIČ: 2020831252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ab/>
                    </w:r>
                  </w:p>
                  <w:p w:rsidR="00404A38" w:rsidRPr="006C27DC" w:rsidRDefault="00404A38" w:rsidP="00404A38">
                    <w:pPr>
                      <w:tabs>
                        <w:tab w:val="left" w:pos="2240"/>
                      </w:tabs>
                      <w:rPr>
                        <w:rFonts w:cs="Arial"/>
                        <w:sz w:val="18"/>
                        <w:szCs w:val="18"/>
                      </w:rPr>
                    </w:pPr>
                    <w:r w:rsidRPr="006C27DC">
                      <w:rPr>
                        <w:rFonts w:cs="Arial"/>
                        <w:sz w:val="18"/>
                        <w:szCs w:val="18"/>
                      </w:rPr>
                      <w:t>Slovenská republika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ab/>
                      <w:t xml:space="preserve">     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>+421/2/48 29 73 65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ab/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   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>Štátna pokladnica Bratislava</w:t>
                    </w:r>
                  </w:p>
                  <w:p w:rsidR="00404A38" w:rsidRPr="006C27DC" w:rsidRDefault="00404A38" w:rsidP="00404A38">
                    <w:pPr>
                      <w:tabs>
                        <w:tab w:val="left" w:pos="1890"/>
                      </w:tabs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ab/>
                      <w:t xml:space="preserve">     www.antimon.gov.sk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ab/>
                      <w:t xml:space="preserve">    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>IBAN: SK23 8180 0000 0070 0006 0830</w:t>
                    </w:r>
                  </w:p>
                </w:txbxContent>
              </v:textbox>
            </v:rect>
          </w:pict>
        </mc:Fallback>
      </mc:AlternateContent>
    </w:r>
    <w:r w:rsidR="00775B3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0F85844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5A655C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BECE96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9C0908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75AB9E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569858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B42274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CCE150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C6E3CE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C48ACE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223A2"/>
    <w:multiLevelType w:val="hybridMultilevel"/>
    <w:tmpl w:val="8D90391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F3433"/>
    <w:multiLevelType w:val="hybridMultilevel"/>
    <w:tmpl w:val="A8F434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D417F"/>
    <w:multiLevelType w:val="hybridMultilevel"/>
    <w:tmpl w:val="DCD45738"/>
    <w:lvl w:ilvl="0" w:tplc="3850C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9705F"/>
    <w:multiLevelType w:val="hybridMultilevel"/>
    <w:tmpl w:val="74CC2B0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8575CF"/>
    <w:multiLevelType w:val="hybridMultilevel"/>
    <w:tmpl w:val="988233BC"/>
    <w:lvl w:ilvl="0" w:tplc="3850C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C2430"/>
    <w:multiLevelType w:val="hybridMultilevel"/>
    <w:tmpl w:val="77A68C28"/>
    <w:lvl w:ilvl="0" w:tplc="48C049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55148"/>
    <w:multiLevelType w:val="hybridMultilevel"/>
    <w:tmpl w:val="F87438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0"/>
  </w:num>
  <w:num w:numId="13">
    <w:abstractNumId w:val="16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48"/>
    <w:rsid w:val="00007B92"/>
    <w:rsid w:val="0003110C"/>
    <w:rsid w:val="00042B27"/>
    <w:rsid w:val="00044B00"/>
    <w:rsid w:val="00045136"/>
    <w:rsid w:val="00051597"/>
    <w:rsid w:val="000522C4"/>
    <w:rsid w:val="000574C5"/>
    <w:rsid w:val="000679C6"/>
    <w:rsid w:val="000747B4"/>
    <w:rsid w:val="000853D5"/>
    <w:rsid w:val="00087616"/>
    <w:rsid w:val="00095828"/>
    <w:rsid w:val="000A2823"/>
    <w:rsid w:val="000A39A3"/>
    <w:rsid w:val="000A4AF6"/>
    <w:rsid w:val="000B0BCD"/>
    <w:rsid w:val="000D523E"/>
    <w:rsid w:val="000E6F87"/>
    <w:rsid w:val="000F0EDC"/>
    <w:rsid w:val="001047BA"/>
    <w:rsid w:val="00121B1D"/>
    <w:rsid w:val="00125DEB"/>
    <w:rsid w:val="0013596D"/>
    <w:rsid w:val="00167C7F"/>
    <w:rsid w:val="00170B3B"/>
    <w:rsid w:val="00172801"/>
    <w:rsid w:val="00185A6B"/>
    <w:rsid w:val="001976AE"/>
    <w:rsid w:val="001F4CFC"/>
    <w:rsid w:val="00232443"/>
    <w:rsid w:val="002440B1"/>
    <w:rsid w:val="00256116"/>
    <w:rsid w:val="002600F7"/>
    <w:rsid w:val="002753A2"/>
    <w:rsid w:val="00281CF7"/>
    <w:rsid w:val="00283E85"/>
    <w:rsid w:val="00285482"/>
    <w:rsid w:val="0028714C"/>
    <w:rsid w:val="002C545E"/>
    <w:rsid w:val="002E6B4D"/>
    <w:rsid w:val="00336F09"/>
    <w:rsid w:val="00374770"/>
    <w:rsid w:val="00375A14"/>
    <w:rsid w:val="003A2C94"/>
    <w:rsid w:val="003A30EC"/>
    <w:rsid w:val="003A5733"/>
    <w:rsid w:val="003B234F"/>
    <w:rsid w:val="003B69BB"/>
    <w:rsid w:val="003C24B3"/>
    <w:rsid w:val="003C6E70"/>
    <w:rsid w:val="003D291C"/>
    <w:rsid w:val="00403746"/>
    <w:rsid w:val="00404A38"/>
    <w:rsid w:val="00432FD3"/>
    <w:rsid w:val="00437F95"/>
    <w:rsid w:val="0044116A"/>
    <w:rsid w:val="004452A1"/>
    <w:rsid w:val="00450D47"/>
    <w:rsid w:val="004620E2"/>
    <w:rsid w:val="00472F0B"/>
    <w:rsid w:val="004853BF"/>
    <w:rsid w:val="004B4EBC"/>
    <w:rsid w:val="004D1A33"/>
    <w:rsid w:val="005149EB"/>
    <w:rsid w:val="00540985"/>
    <w:rsid w:val="005428EB"/>
    <w:rsid w:val="00553D66"/>
    <w:rsid w:val="005632F5"/>
    <w:rsid w:val="0056669E"/>
    <w:rsid w:val="00583B14"/>
    <w:rsid w:val="005A6647"/>
    <w:rsid w:val="005A7884"/>
    <w:rsid w:val="005B05F5"/>
    <w:rsid w:val="005E10CA"/>
    <w:rsid w:val="005F7D80"/>
    <w:rsid w:val="005F7F08"/>
    <w:rsid w:val="00612EA3"/>
    <w:rsid w:val="006152DA"/>
    <w:rsid w:val="006731F5"/>
    <w:rsid w:val="006747B5"/>
    <w:rsid w:val="00691852"/>
    <w:rsid w:val="006A44A4"/>
    <w:rsid w:val="006A6869"/>
    <w:rsid w:val="006C27DC"/>
    <w:rsid w:val="006D5909"/>
    <w:rsid w:val="00726837"/>
    <w:rsid w:val="00737EF5"/>
    <w:rsid w:val="00750EE1"/>
    <w:rsid w:val="00761ACE"/>
    <w:rsid w:val="00767174"/>
    <w:rsid w:val="00775B39"/>
    <w:rsid w:val="0079109F"/>
    <w:rsid w:val="00791D45"/>
    <w:rsid w:val="00794271"/>
    <w:rsid w:val="007A6300"/>
    <w:rsid w:val="007B665E"/>
    <w:rsid w:val="007B78A4"/>
    <w:rsid w:val="007C369A"/>
    <w:rsid w:val="007D4D20"/>
    <w:rsid w:val="00806C47"/>
    <w:rsid w:val="00821188"/>
    <w:rsid w:val="0083299A"/>
    <w:rsid w:val="00880B7E"/>
    <w:rsid w:val="008A6D61"/>
    <w:rsid w:val="008B2ED9"/>
    <w:rsid w:val="008B4923"/>
    <w:rsid w:val="008C6607"/>
    <w:rsid w:val="00915A7A"/>
    <w:rsid w:val="0092656C"/>
    <w:rsid w:val="00930F6B"/>
    <w:rsid w:val="009469CF"/>
    <w:rsid w:val="0095782B"/>
    <w:rsid w:val="00974894"/>
    <w:rsid w:val="009902F2"/>
    <w:rsid w:val="009912F8"/>
    <w:rsid w:val="00992293"/>
    <w:rsid w:val="00A022BA"/>
    <w:rsid w:val="00A02F21"/>
    <w:rsid w:val="00A42A09"/>
    <w:rsid w:val="00A43C9E"/>
    <w:rsid w:val="00A60B9A"/>
    <w:rsid w:val="00A741FB"/>
    <w:rsid w:val="00A7616B"/>
    <w:rsid w:val="00A85728"/>
    <w:rsid w:val="00A96B38"/>
    <w:rsid w:val="00AD6E9D"/>
    <w:rsid w:val="00AE7445"/>
    <w:rsid w:val="00B029E9"/>
    <w:rsid w:val="00B02DF1"/>
    <w:rsid w:val="00B0530B"/>
    <w:rsid w:val="00B1456F"/>
    <w:rsid w:val="00B27C57"/>
    <w:rsid w:val="00B42AB8"/>
    <w:rsid w:val="00B43539"/>
    <w:rsid w:val="00B5238A"/>
    <w:rsid w:val="00B544F8"/>
    <w:rsid w:val="00B6043A"/>
    <w:rsid w:val="00B77E8E"/>
    <w:rsid w:val="00B809B4"/>
    <w:rsid w:val="00BA145A"/>
    <w:rsid w:val="00BB5E5A"/>
    <w:rsid w:val="00BC1479"/>
    <w:rsid w:val="00C04D78"/>
    <w:rsid w:val="00C06BB8"/>
    <w:rsid w:val="00C073CE"/>
    <w:rsid w:val="00C12D4D"/>
    <w:rsid w:val="00C203A2"/>
    <w:rsid w:val="00C21BCC"/>
    <w:rsid w:val="00C30E2E"/>
    <w:rsid w:val="00C32D8C"/>
    <w:rsid w:val="00C50597"/>
    <w:rsid w:val="00C567E4"/>
    <w:rsid w:val="00C66321"/>
    <w:rsid w:val="00C702C1"/>
    <w:rsid w:val="00C81DFC"/>
    <w:rsid w:val="00C85564"/>
    <w:rsid w:val="00C90A50"/>
    <w:rsid w:val="00C94D7E"/>
    <w:rsid w:val="00C956B1"/>
    <w:rsid w:val="00CB3B59"/>
    <w:rsid w:val="00CF2539"/>
    <w:rsid w:val="00CF2FF2"/>
    <w:rsid w:val="00CF32CB"/>
    <w:rsid w:val="00D20C40"/>
    <w:rsid w:val="00D25DD3"/>
    <w:rsid w:val="00DB5C66"/>
    <w:rsid w:val="00E06915"/>
    <w:rsid w:val="00E3438A"/>
    <w:rsid w:val="00E4100A"/>
    <w:rsid w:val="00E60CD7"/>
    <w:rsid w:val="00E84348"/>
    <w:rsid w:val="00EA3643"/>
    <w:rsid w:val="00EC5C44"/>
    <w:rsid w:val="00EE2151"/>
    <w:rsid w:val="00EF6D5B"/>
    <w:rsid w:val="00F2475E"/>
    <w:rsid w:val="00F31E50"/>
    <w:rsid w:val="00F5782E"/>
    <w:rsid w:val="00F97C0E"/>
    <w:rsid w:val="00FE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F36F80ED-E1AD-44E4-A513-24349444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1ACE"/>
    <w:pPr>
      <w:jc w:val="both"/>
    </w:pPr>
    <w:rPr>
      <w:rFonts w:ascii="Arial" w:hAnsi="Arial"/>
      <w:sz w:val="24"/>
      <w:szCs w:val="24"/>
    </w:rPr>
  </w:style>
  <w:style w:type="paragraph" w:styleId="Nadpis1">
    <w:name w:val="heading 1"/>
    <w:basedOn w:val="Normlny"/>
    <w:next w:val="Normlny"/>
    <w:qFormat/>
    <w:rsid w:val="00761AC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761AC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761AC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761AC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761A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761AC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761ACE"/>
    <w:p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y"/>
    <w:next w:val="Normlny"/>
    <w:qFormat/>
    <w:rsid w:val="00761ACE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dpis9">
    <w:name w:val="heading 9"/>
    <w:basedOn w:val="Normlny"/>
    <w:next w:val="Normlny"/>
    <w:qFormat/>
    <w:rsid w:val="00761AC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761ACE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761ACE"/>
    <w:pPr>
      <w:tabs>
        <w:tab w:val="center" w:pos="4536"/>
        <w:tab w:val="right" w:pos="9072"/>
      </w:tabs>
    </w:pPr>
  </w:style>
  <w:style w:type="paragraph" w:styleId="Popis">
    <w:name w:val="caption"/>
    <w:basedOn w:val="Normlny"/>
    <w:next w:val="Normlny"/>
    <w:qFormat/>
    <w:rsid w:val="00761ACE"/>
    <w:pPr>
      <w:spacing w:before="120" w:after="120"/>
    </w:pPr>
    <w:rPr>
      <w:b/>
      <w:bCs/>
      <w:sz w:val="20"/>
      <w:szCs w:val="20"/>
    </w:rPr>
  </w:style>
  <w:style w:type="paragraph" w:styleId="AdresaHTML">
    <w:name w:val="HTML Address"/>
    <w:basedOn w:val="Normlny"/>
    <w:rsid w:val="00761ACE"/>
    <w:rPr>
      <w:i/>
      <w:iCs/>
    </w:rPr>
  </w:style>
  <w:style w:type="paragraph" w:styleId="Adresanaoblke">
    <w:name w:val="envelope address"/>
    <w:basedOn w:val="Normlny"/>
    <w:rsid w:val="00761ACE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slovanzoznam">
    <w:name w:val="List Number"/>
    <w:basedOn w:val="Normlny"/>
    <w:rsid w:val="00761ACE"/>
    <w:pPr>
      <w:numPr>
        <w:numId w:val="1"/>
      </w:numPr>
    </w:pPr>
  </w:style>
  <w:style w:type="paragraph" w:styleId="slovanzoznam2">
    <w:name w:val="List Number 2"/>
    <w:basedOn w:val="Normlny"/>
    <w:rsid w:val="00761ACE"/>
    <w:pPr>
      <w:numPr>
        <w:numId w:val="2"/>
      </w:numPr>
    </w:pPr>
  </w:style>
  <w:style w:type="paragraph" w:styleId="slovanzoznam3">
    <w:name w:val="List Number 3"/>
    <w:basedOn w:val="Normlny"/>
    <w:rsid w:val="00761ACE"/>
    <w:pPr>
      <w:numPr>
        <w:numId w:val="3"/>
      </w:numPr>
    </w:pPr>
  </w:style>
  <w:style w:type="paragraph" w:styleId="slovanzoznam4">
    <w:name w:val="List Number 4"/>
    <w:basedOn w:val="Normlny"/>
    <w:rsid w:val="00761ACE"/>
    <w:pPr>
      <w:numPr>
        <w:numId w:val="4"/>
      </w:numPr>
    </w:pPr>
  </w:style>
  <w:style w:type="paragraph" w:styleId="slovanzoznam5">
    <w:name w:val="List Number 5"/>
    <w:basedOn w:val="Normlny"/>
    <w:rsid w:val="00761ACE"/>
    <w:pPr>
      <w:numPr>
        <w:numId w:val="5"/>
      </w:numPr>
    </w:pPr>
  </w:style>
  <w:style w:type="paragraph" w:styleId="Dtum">
    <w:name w:val="Date"/>
    <w:basedOn w:val="Normlny"/>
    <w:next w:val="Normlny"/>
    <w:rsid w:val="00761ACE"/>
  </w:style>
  <w:style w:type="paragraph" w:styleId="Hlavikasprvy">
    <w:name w:val="Message Header"/>
    <w:basedOn w:val="Normlny"/>
    <w:rsid w:val="00761A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Hlavikazoznamucitci">
    <w:name w:val="toa heading"/>
    <w:basedOn w:val="Normlny"/>
    <w:next w:val="Normlny"/>
    <w:semiHidden/>
    <w:rsid w:val="00761ACE"/>
    <w:pPr>
      <w:spacing w:before="120"/>
    </w:pPr>
    <w:rPr>
      <w:rFonts w:cs="Arial"/>
      <w:b/>
      <w:bCs/>
    </w:rPr>
  </w:style>
  <w:style w:type="paragraph" w:styleId="Nadpispoznmky">
    <w:name w:val="Note Heading"/>
    <w:basedOn w:val="Normlny"/>
    <w:next w:val="Normlny"/>
    <w:rsid w:val="00761ACE"/>
  </w:style>
  <w:style w:type="paragraph" w:styleId="Register1">
    <w:name w:val="index 1"/>
    <w:basedOn w:val="Normlny"/>
    <w:next w:val="Normlny"/>
    <w:autoRedefine/>
    <w:semiHidden/>
    <w:rsid w:val="00761ACE"/>
    <w:pPr>
      <w:ind w:left="240" w:hanging="240"/>
    </w:pPr>
  </w:style>
  <w:style w:type="paragraph" w:styleId="Nadpisregistra">
    <w:name w:val="index heading"/>
    <w:basedOn w:val="Normlny"/>
    <w:next w:val="Register1"/>
    <w:semiHidden/>
    <w:rsid w:val="00761ACE"/>
    <w:rPr>
      <w:rFonts w:cs="Arial"/>
      <w:b/>
      <w:bCs/>
    </w:rPr>
  </w:style>
  <w:style w:type="paragraph" w:styleId="Nzov">
    <w:name w:val="Title"/>
    <w:basedOn w:val="Normlny"/>
    <w:qFormat/>
    <w:rsid w:val="00761A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ormlnywebov">
    <w:name w:val="Normal (Web)"/>
    <w:basedOn w:val="Normlny"/>
    <w:rsid w:val="00761ACE"/>
    <w:rPr>
      <w:rFonts w:ascii="Times New Roman" w:hAnsi="Times New Roman"/>
    </w:rPr>
  </w:style>
  <w:style w:type="paragraph" w:styleId="Normlnysozarkami">
    <w:name w:val="Normal Indent"/>
    <w:basedOn w:val="Normlny"/>
    <w:rsid w:val="00761ACE"/>
    <w:pPr>
      <w:ind w:left="708"/>
    </w:pPr>
  </w:style>
  <w:style w:type="paragraph" w:styleId="Obsah1">
    <w:name w:val="toc 1"/>
    <w:basedOn w:val="Normlny"/>
    <w:next w:val="Normlny"/>
    <w:autoRedefine/>
    <w:semiHidden/>
    <w:rsid w:val="00761ACE"/>
  </w:style>
  <w:style w:type="paragraph" w:styleId="Obsah2">
    <w:name w:val="toc 2"/>
    <w:basedOn w:val="Normlny"/>
    <w:next w:val="Normlny"/>
    <w:autoRedefine/>
    <w:semiHidden/>
    <w:rsid w:val="00761ACE"/>
    <w:pPr>
      <w:ind w:left="240"/>
    </w:pPr>
  </w:style>
  <w:style w:type="paragraph" w:styleId="Obsah3">
    <w:name w:val="toc 3"/>
    <w:basedOn w:val="Normlny"/>
    <w:next w:val="Normlny"/>
    <w:autoRedefine/>
    <w:semiHidden/>
    <w:rsid w:val="00761ACE"/>
    <w:pPr>
      <w:ind w:left="480"/>
    </w:pPr>
  </w:style>
  <w:style w:type="paragraph" w:styleId="Obsah4">
    <w:name w:val="toc 4"/>
    <w:basedOn w:val="Normlny"/>
    <w:next w:val="Normlny"/>
    <w:autoRedefine/>
    <w:semiHidden/>
    <w:rsid w:val="00761ACE"/>
    <w:pPr>
      <w:ind w:left="720"/>
    </w:pPr>
  </w:style>
  <w:style w:type="paragraph" w:styleId="Obsah5">
    <w:name w:val="toc 5"/>
    <w:basedOn w:val="Normlny"/>
    <w:next w:val="Normlny"/>
    <w:autoRedefine/>
    <w:semiHidden/>
    <w:rsid w:val="00761ACE"/>
    <w:pPr>
      <w:ind w:left="960"/>
    </w:pPr>
  </w:style>
  <w:style w:type="paragraph" w:styleId="Obsah6">
    <w:name w:val="toc 6"/>
    <w:basedOn w:val="Normlny"/>
    <w:next w:val="Normlny"/>
    <w:autoRedefine/>
    <w:semiHidden/>
    <w:rsid w:val="00761ACE"/>
    <w:pPr>
      <w:ind w:left="1200"/>
    </w:pPr>
  </w:style>
  <w:style w:type="paragraph" w:styleId="Obsah7">
    <w:name w:val="toc 7"/>
    <w:basedOn w:val="Normlny"/>
    <w:next w:val="Normlny"/>
    <w:autoRedefine/>
    <w:semiHidden/>
    <w:rsid w:val="00761ACE"/>
    <w:pPr>
      <w:ind w:left="1440"/>
    </w:pPr>
  </w:style>
  <w:style w:type="paragraph" w:styleId="Obsah8">
    <w:name w:val="toc 8"/>
    <w:basedOn w:val="Normlny"/>
    <w:next w:val="Normlny"/>
    <w:autoRedefine/>
    <w:semiHidden/>
    <w:rsid w:val="00761ACE"/>
    <w:pPr>
      <w:ind w:left="1680"/>
    </w:pPr>
  </w:style>
  <w:style w:type="paragraph" w:styleId="Obsah9">
    <w:name w:val="toc 9"/>
    <w:basedOn w:val="Normlny"/>
    <w:next w:val="Normlny"/>
    <w:autoRedefine/>
    <w:semiHidden/>
    <w:rsid w:val="00761ACE"/>
    <w:pPr>
      <w:ind w:left="1920"/>
    </w:pPr>
  </w:style>
  <w:style w:type="paragraph" w:styleId="Obyajntext">
    <w:name w:val="Plain Text"/>
    <w:basedOn w:val="Normlny"/>
    <w:rsid w:val="00761ACE"/>
    <w:rPr>
      <w:rFonts w:ascii="Courier New" w:hAnsi="Courier New" w:cs="Courier New"/>
      <w:sz w:val="20"/>
      <w:szCs w:val="20"/>
    </w:rPr>
  </w:style>
  <w:style w:type="paragraph" w:styleId="Oslovenie">
    <w:name w:val="Salutation"/>
    <w:basedOn w:val="Normlny"/>
    <w:next w:val="Normlny"/>
    <w:rsid w:val="00761ACE"/>
  </w:style>
  <w:style w:type="paragraph" w:styleId="Oznaitext">
    <w:name w:val="Block Text"/>
    <w:basedOn w:val="Normlny"/>
    <w:rsid w:val="00761ACE"/>
    <w:pPr>
      <w:spacing w:after="120"/>
      <w:ind w:left="1440" w:right="1440"/>
    </w:pPr>
  </w:style>
  <w:style w:type="paragraph" w:styleId="Podpis">
    <w:name w:val="Signature"/>
    <w:basedOn w:val="Normlny"/>
    <w:rsid w:val="00761ACE"/>
    <w:pPr>
      <w:ind w:left="4252"/>
    </w:pPr>
  </w:style>
  <w:style w:type="paragraph" w:styleId="Podpise-mailu">
    <w:name w:val="E-mail Signature"/>
    <w:basedOn w:val="Normlny"/>
    <w:rsid w:val="00761ACE"/>
  </w:style>
  <w:style w:type="paragraph" w:styleId="Podtitul">
    <w:name w:val="Subtitle"/>
    <w:basedOn w:val="Normlny"/>
    <w:qFormat/>
    <w:rsid w:val="00761ACE"/>
    <w:pPr>
      <w:spacing w:after="60"/>
      <w:jc w:val="center"/>
      <w:outlineLvl w:val="1"/>
    </w:pPr>
    <w:rPr>
      <w:rFonts w:cs="Arial"/>
    </w:rPr>
  </w:style>
  <w:style w:type="paragraph" w:styleId="Pokraovaniezoznamu">
    <w:name w:val="List Continue"/>
    <w:basedOn w:val="Normlny"/>
    <w:rsid w:val="00761ACE"/>
    <w:pPr>
      <w:spacing w:after="120"/>
      <w:ind w:left="283"/>
    </w:pPr>
  </w:style>
  <w:style w:type="paragraph" w:styleId="Pokraovaniezoznamu2">
    <w:name w:val="List Continue 2"/>
    <w:basedOn w:val="Normlny"/>
    <w:rsid w:val="00761ACE"/>
    <w:pPr>
      <w:spacing w:after="120"/>
      <w:ind w:left="566"/>
    </w:pPr>
  </w:style>
  <w:style w:type="paragraph" w:styleId="Pokraovaniezoznamu3">
    <w:name w:val="List Continue 3"/>
    <w:basedOn w:val="Normlny"/>
    <w:rsid w:val="00761ACE"/>
    <w:pPr>
      <w:spacing w:after="120"/>
      <w:ind w:left="849"/>
    </w:pPr>
  </w:style>
  <w:style w:type="paragraph" w:styleId="Pokraovaniezoznamu4">
    <w:name w:val="List Continue 4"/>
    <w:basedOn w:val="Normlny"/>
    <w:rsid w:val="00761ACE"/>
    <w:pPr>
      <w:spacing w:after="120"/>
      <w:ind w:left="1132"/>
    </w:pPr>
  </w:style>
  <w:style w:type="paragraph" w:styleId="Pokraovaniezoznamu5">
    <w:name w:val="List Continue 5"/>
    <w:basedOn w:val="Normlny"/>
    <w:rsid w:val="00761ACE"/>
    <w:pPr>
      <w:spacing w:after="120"/>
      <w:ind w:left="1415"/>
    </w:pPr>
  </w:style>
  <w:style w:type="paragraph" w:styleId="PredformtovanHTML">
    <w:name w:val="HTML Preformatted"/>
    <w:basedOn w:val="Normlny"/>
    <w:rsid w:val="00761ACE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y"/>
    <w:rsid w:val="00761ACE"/>
    <w:pPr>
      <w:spacing w:after="120"/>
    </w:pPr>
  </w:style>
  <w:style w:type="paragraph" w:styleId="Prvzarkazkladnhotextu">
    <w:name w:val="Body Text First Indent"/>
    <w:basedOn w:val="Zkladntext"/>
    <w:rsid w:val="00761ACE"/>
    <w:pPr>
      <w:ind w:firstLine="210"/>
    </w:pPr>
  </w:style>
  <w:style w:type="paragraph" w:styleId="Zarkazkladnhotextu">
    <w:name w:val="Body Text Indent"/>
    <w:basedOn w:val="Normlny"/>
    <w:rsid w:val="00761ACE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761ACE"/>
    <w:pPr>
      <w:ind w:firstLine="210"/>
    </w:pPr>
  </w:style>
  <w:style w:type="paragraph" w:styleId="Register2">
    <w:name w:val="index 2"/>
    <w:basedOn w:val="Normlny"/>
    <w:next w:val="Normlny"/>
    <w:autoRedefine/>
    <w:semiHidden/>
    <w:rsid w:val="00761ACE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761ACE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761ACE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761ACE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761ACE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761ACE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761ACE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761ACE"/>
    <w:pPr>
      <w:ind w:left="2160" w:hanging="240"/>
    </w:pPr>
  </w:style>
  <w:style w:type="paragraph" w:styleId="Spiatonadresanaoblke">
    <w:name w:val="envelope return"/>
    <w:basedOn w:val="Normlny"/>
    <w:rsid w:val="00761ACE"/>
    <w:rPr>
      <w:rFonts w:cs="Arial"/>
      <w:sz w:val="20"/>
      <w:szCs w:val="20"/>
    </w:rPr>
  </w:style>
  <w:style w:type="paragraph" w:styleId="truktradokumentu">
    <w:name w:val="Document Map"/>
    <w:basedOn w:val="Normlny"/>
    <w:semiHidden/>
    <w:rsid w:val="00761ACE"/>
    <w:pPr>
      <w:shd w:val="clear" w:color="auto" w:fill="000080"/>
    </w:pPr>
    <w:rPr>
      <w:rFonts w:ascii="Tahoma" w:hAnsi="Tahoma" w:cs="Tahoma"/>
    </w:rPr>
  </w:style>
  <w:style w:type="paragraph" w:styleId="Textkomentra">
    <w:name w:val="annotation text"/>
    <w:basedOn w:val="Normlny"/>
    <w:semiHidden/>
    <w:rsid w:val="00761ACE"/>
    <w:rPr>
      <w:sz w:val="20"/>
      <w:szCs w:val="20"/>
    </w:rPr>
  </w:style>
  <w:style w:type="paragraph" w:styleId="Textvysvetlivky">
    <w:name w:val="endnote text"/>
    <w:basedOn w:val="Normlny"/>
    <w:semiHidden/>
    <w:rsid w:val="00761ACE"/>
    <w:rPr>
      <w:sz w:val="20"/>
      <w:szCs w:val="20"/>
    </w:rPr>
  </w:style>
  <w:style w:type="paragraph" w:styleId="Textmakra">
    <w:name w:val="macro"/>
    <w:semiHidden/>
    <w:rsid w:val="00761A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</w:rPr>
  </w:style>
  <w:style w:type="paragraph" w:styleId="Textpoznmkypodiarou">
    <w:name w:val="footnote text"/>
    <w:basedOn w:val="Normlny"/>
    <w:semiHidden/>
    <w:rsid w:val="00761ACE"/>
    <w:rPr>
      <w:sz w:val="20"/>
      <w:szCs w:val="20"/>
    </w:rPr>
  </w:style>
  <w:style w:type="paragraph" w:styleId="Zkladntext2">
    <w:name w:val="Body Text 2"/>
    <w:basedOn w:val="Normlny"/>
    <w:rsid w:val="00761ACE"/>
    <w:pPr>
      <w:spacing w:after="120" w:line="480" w:lineRule="auto"/>
    </w:pPr>
  </w:style>
  <w:style w:type="paragraph" w:styleId="Zkladntext3">
    <w:name w:val="Body Text 3"/>
    <w:basedOn w:val="Normlny"/>
    <w:rsid w:val="00761ACE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rsid w:val="00761ACE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761ACE"/>
    <w:pPr>
      <w:spacing w:after="120"/>
      <w:ind w:left="283"/>
    </w:pPr>
    <w:rPr>
      <w:sz w:val="16"/>
      <w:szCs w:val="16"/>
    </w:rPr>
  </w:style>
  <w:style w:type="paragraph" w:styleId="Zver">
    <w:name w:val="Closing"/>
    <w:basedOn w:val="Normlny"/>
    <w:rsid w:val="00761ACE"/>
    <w:pPr>
      <w:ind w:left="4252"/>
    </w:pPr>
  </w:style>
  <w:style w:type="paragraph" w:styleId="Zoznam">
    <w:name w:val="List"/>
    <w:basedOn w:val="Normlny"/>
    <w:rsid w:val="00761ACE"/>
    <w:pPr>
      <w:ind w:left="283" w:hanging="283"/>
    </w:pPr>
  </w:style>
  <w:style w:type="paragraph" w:styleId="Zoznam2">
    <w:name w:val="List 2"/>
    <w:basedOn w:val="Normlny"/>
    <w:rsid w:val="00761ACE"/>
    <w:pPr>
      <w:ind w:left="566" w:hanging="283"/>
    </w:pPr>
  </w:style>
  <w:style w:type="paragraph" w:styleId="Zoznam3">
    <w:name w:val="List 3"/>
    <w:basedOn w:val="Normlny"/>
    <w:rsid w:val="00761ACE"/>
    <w:pPr>
      <w:ind w:left="849" w:hanging="283"/>
    </w:pPr>
  </w:style>
  <w:style w:type="paragraph" w:styleId="Zoznam4">
    <w:name w:val="List 4"/>
    <w:basedOn w:val="Normlny"/>
    <w:rsid w:val="00761ACE"/>
    <w:pPr>
      <w:ind w:left="1132" w:hanging="283"/>
    </w:pPr>
  </w:style>
  <w:style w:type="paragraph" w:styleId="Zoznam5">
    <w:name w:val="List 5"/>
    <w:basedOn w:val="Normlny"/>
    <w:rsid w:val="00761ACE"/>
    <w:pPr>
      <w:ind w:left="1415" w:hanging="283"/>
    </w:pPr>
  </w:style>
  <w:style w:type="paragraph" w:styleId="Zoznamcitci">
    <w:name w:val="table of authorities"/>
    <w:basedOn w:val="Normlny"/>
    <w:next w:val="Normlny"/>
    <w:semiHidden/>
    <w:rsid w:val="00761ACE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761ACE"/>
    <w:pPr>
      <w:ind w:left="480" w:hanging="480"/>
    </w:pPr>
  </w:style>
  <w:style w:type="paragraph" w:styleId="Zoznamsodrkami">
    <w:name w:val="List Bullet"/>
    <w:basedOn w:val="Normlny"/>
    <w:autoRedefine/>
    <w:rsid w:val="00761ACE"/>
    <w:pPr>
      <w:numPr>
        <w:numId w:val="6"/>
      </w:numPr>
    </w:pPr>
  </w:style>
  <w:style w:type="paragraph" w:styleId="Zoznamsodrkami2">
    <w:name w:val="List Bullet 2"/>
    <w:basedOn w:val="Normlny"/>
    <w:autoRedefine/>
    <w:rsid w:val="00761ACE"/>
    <w:pPr>
      <w:numPr>
        <w:numId w:val="7"/>
      </w:numPr>
    </w:pPr>
  </w:style>
  <w:style w:type="paragraph" w:styleId="Zoznamsodrkami3">
    <w:name w:val="List Bullet 3"/>
    <w:basedOn w:val="Normlny"/>
    <w:autoRedefine/>
    <w:rsid w:val="00761ACE"/>
    <w:pPr>
      <w:numPr>
        <w:numId w:val="8"/>
      </w:numPr>
    </w:pPr>
  </w:style>
  <w:style w:type="paragraph" w:styleId="Zoznamsodrkami4">
    <w:name w:val="List Bullet 4"/>
    <w:basedOn w:val="Normlny"/>
    <w:autoRedefine/>
    <w:rsid w:val="00761ACE"/>
    <w:pPr>
      <w:numPr>
        <w:numId w:val="9"/>
      </w:numPr>
    </w:pPr>
  </w:style>
  <w:style w:type="paragraph" w:styleId="Zoznamsodrkami5">
    <w:name w:val="List Bullet 5"/>
    <w:basedOn w:val="Normlny"/>
    <w:autoRedefine/>
    <w:rsid w:val="00761ACE"/>
    <w:pPr>
      <w:numPr>
        <w:numId w:val="10"/>
      </w:numPr>
    </w:pPr>
  </w:style>
  <w:style w:type="character" w:styleId="slostrany">
    <w:name w:val="page number"/>
    <w:basedOn w:val="Predvolenpsmoodseku"/>
    <w:rsid w:val="00761ACE"/>
  </w:style>
  <w:style w:type="paragraph" w:styleId="Textbubliny">
    <w:name w:val="Balloon Text"/>
    <w:basedOn w:val="Normlny"/>
    <w:link w:val="TextbublinyChar"/>
    <w:uiPriority w:val="99"/>
    <w:semiHidden/>
    <w:unhideWhenUsed/>
    <w:rsid w:val="003A57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A5733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926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C27DC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50D47"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rsid w:val="002E6B4D"/>
    <w:rPr>
      <w:rFonts w:ascii="Arial" w:hAnsi="Arial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72683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1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helmova\Desktop\&#353;abl&#243;ny\UrList_SK_vzor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6B7B5-12A1-4A44-8812-01B7AB7A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UrList_SK_vzor</Template>
  <TotalTime>2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text</vt:lpstr>
    </vt:vector>
  </TitlesOfParts>
  <Company>Pastel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Andrea  Wilhelmová</dc:creator>
  <cp:lastModifiedBy>Martin Kuník</cp:lastModifiedBy>
  <cp:revision>4</cp:revision>
  <cp:lastPrinted>2014-11-18T12:45:00Z</cp:lastPrinted>
  <dcterms:created xsi:type="dcterms:W3CDTF">2014-11-21T09:17:00Z</dcterms:created>
  <dcterms:modified xsi:type="dcterms:W3CDTF">2014-12-05T10:32:00Z</dcterms:modified>
</cp:coreProperties>
</file>